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05" w:rsidRDefault="00DB07A3" w:rsidP="00CE7548">
      <w:pPr>
        <w:spacing w:before="100" w:beforeAutospacing="1" w:after="100" w:afterAutospacing="1" w:line="240" w:lineRule="auto"/>
        <w:ind w:firstLine="720"/>
        <w:rPr>
          <w:rFonts w:ascii="Times New Roman" w:hAnsi="Times New Roman"/>
          <w:sz w:val="24"/>
          <w:szCs w:val="24"/>
        </w:rPr>
      </w:pPr>
      <w:r w:rsidRPr="001377E9">
        <w:rPr>
          <w:rFonts w:ascii="Times New Roman" w:hAnsi="Times New Roman"/>
          <w:sz w:val="24"/>
          <w:szCs w:val="24"/>
        </w:rPr>
        <w:t>In</w:t>
      </w:r>
      <w:r w:rsidR="00206C05">
        <w:rPr>
          <w:rFonts w:ascii="Times New Roman" w:hAnsi="Times New Roman"/>
          <w:sz w:val="24"/>
          <w:szCs w:val="24"/>
        </w:rPr>
        <w:t xml:space="preserve"> </w:t>
      </w:r>
      <w:r w:rsidRPr="00590DD8">
        <w:rPr>
          <w:rFonts w:ascii="Times New Roman" w:hAnsi="Times New Roman"/>
          <w:i/>
          <w:sz w:val="24"/>
          <w:szCs w:val="24"/>
        </w:rPr>
        <w:t>Of Mice and Men</w:t>
      </w:r>
      <w:r w:rsidRPr="001377E9">
        <w:rPr>
          <w:rFonts w:ascii="Times New Roman" w:hAnsi="Times New Roman"/>
          <w:sz w:val="24"/>
          <w:szCs w:val="24"/>
        </w:rPr>
        <w:t>, Curley's wife thinks she could have "went with shows" (</w:t>
      </w:r>
      <w:r w:rsidR="00206C05">
        <w:rPr>
          <w:rFonts w:ascii="Times New Roman" w:hAnsi="Times New Roman"/>
          <w:sz w:val="24"/>
          <w:szCs w:val="24"/>
        </w:rPr>
        <w:t xml:space="preserve">Steinbeck </w:t>
      </w:r>
      <w:r w:rsidRPr="001377E9">
        <w:rPr>
          <w:rFonts w:ascii="Times New Roman" w:hAnsi="Times New Roman"/>
          <w:sz w:val="24"/>
          <w:szCs w:val="24"/>
        </w:rPr>
        <w:t>78), but instead performs for all the men on the ranch. In her introduction, she is described as "heavily made up" (31). Much has been written about this mysterious character who consistently performs any role other than herself. She</w:t>
      </w:r>
      <w:r>
        <w:rPr>
          <w:rFonts w:ascii="Times New Roman" w:hAnsi="Times New Roman"/>
          <w:sz w:val="24"/>
          <w:szCs w:val="24"/>
        </w:rPr>
        <w:t xml:space="preserve"> exists by playing, alternately; </w:t>
      </w:r>
      <w:r w:rsidRPr="001377E9">
        <w:rPr>
          <w:rFonts w:ascii="Times New Roman" w:hAnsi="Times New Roman"/>
          <w:sz w:val="24"/>
          <w:szCs w:val="24"/>
        </w:rPr>
        <w:t xml:space="preserve">wife, temptress, sex object, and dreamer. </w:t>
      </w:r>
    </w:p>
    <w:p w:rsidR="00DB07A3" w:rsidRPr="001377E9" w:rsidRDefault="00DB07A3" w:rsidP="00CE7548">
      <w:pPr>
        <w:spacing w:before="100" w:beforeAutospacing="1" w:after="100" w:afterAutospacing="1" w:line="240" w:lineRule="auto"/>
        <w:ind w:firstLine="720"/>
        <w:rPr>
          <w:rFonts w:ascii="Times New Roman" w:hAnsi="Times New Roman"/>
          <w:sz w:val="24"/>
          <w:szCs w:val="24"/>
        </w:rPr>
      </w:pPr>
      <w:r w:rsidRPr="00590DD8">
        <w:rPr>
          <w:rFonts w:ascii="Times New Roman" w:hAnsi="Times New Roman"/>
          <w:i/>
          <w:sz w:val="24"/>
          <w:szCs w:val="24"/>
        </w:rPr>
        <w:t xml:space="preserve">Of </w:t>
      </w:r>
      <w:r w:rsidR="00BF6C57" w:rsidRPr="00590DD8">
        <w:rPr>
          <w:rFonts w:ascii="Times New Roman" w:hAnsi="Times New Roman"/>
          <w:i/>
          <w:sz w:val="24"/>
          <w:szCs w:val="24"/>
        </w:rPr>
        <w:t>Mice and Men</w:t>
      </w:r>
      <w:r w:rsidR="00BF6C57">
        <w:rPr>
          <w:rFonts w:ascii="Times New Roman" w:hAnsi="Times New Roman"/>
          <w:sz w:val="24"/>
          <w:szCs w:val="24"/>
        </w:rPr>
        <w:t xml:space="preserve"> was written in 1936</w:t>
      </w:r>
      <w:r>
        <w:rPr>
          <w:rFonts w:ascii="Times New Roman" w:hAnsi="Times New Roman"/>
          <w:sz w:val="24"/>
          <w:szCs w:val="24"/>
        </w:rPr>
        <w:t xml:space="preserve">, and was adapted to be performed as a play in 1937. Claire </w:t>
      </w:r>
      <w:proofErr w:type="spellStart"/>
      <w:r>
        <w:rPr>
          <w:rFonts w:ascii="Times New Roman" w:hAnsi="Times New Roman"/>
          <w:sz w:val="24"/>
          <w:szCs w:val="24"/>
        </w:rPr>
        <w:t>Luce</w:t>
      </w:r>
      <w:proofErr w:type="spellEnd"/>
      <w:r>
        <w:rPr>
          <w:rFonts w:ascii="Times New Roman" w:hAnsi="Times New Roman"/>
          <w:sz w:val="24"/>
          <w:szCs w:val="24"/>
        </w:rPr>
        <w:t xml:space="preserve">, the actress hired to play </w:t>
      </w:r>
      <w:proofErr w:type="spellStart"/>
      <w:r>
        <w:rPr>
          <w:rFonts w:ascii="Times New Roman" w:hAnsi="Times New Roman"/>
          <w:sz w:val="24"/>
          <w:szCs w:val="24"/>
        </w:rPr>
        <w:t>Curly’s</w:t>
      </w:r>
      <w:proofErr w:type="spellEnd"/>
      <w:r>
        <w:rPr>
          <w:rFonts w:ascii="Times New Roman" w:hAnsi="Times New Roman"/>
          <w:sz w:val="24"/>
          <w:szCs w:val="24"/>
        </w:rPr>
        <w:t xml:space="preserve"> Wife, wanted more information on the character. John Steinbeck wr</w:t>
      </w:r>
      <w:r w:rsidR="00206C05">
        <w:rPr>
          <w:rFonts w:ascii="Times New Roman" w:hAnsi="Times New Roman"/>
          <w:sz w:val="24"/>
          <w:szCs w:val="24"/>
        </w:rPr>
        <w:t>ote the following letter to her.</w:t>
      </w:r>
    </w:p>
    <w:p w:rsidR="00DB07A3" w:rsidRDefault="0041492B">
      <w:r>
        <w:rPr>
          <w:noProof/>
        </w:rPr>
        <w:drawing>
          <wp:anchor distT="0" distB="0" distL="114300" distR="114300" simplePos="0" relativeHeight="251657216" behindDoc="1" locked="0" layoutInCell="1" allowOverlap="1">
            <wp:simplePos x="0" y="0"/>
            <wp:positionH relativeFrom="margin">
              <wp:posOffset>123825</wp:posOffset>
            </wp:positionH>
            <wp:positionV relativeFrom="margin">
              <wp:posOffset>1762125</wp:posOffset>
            </wp:positionV>
            <wp:extent cx="5276850" cy="6534150"/>
            <wp:effectExtent l="0" t="0" r="0" b="0"/>
            <wp:wrapNone/>
            <wp:docPr id="2" name="Picture 0" descr="Steinbeck to L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einbeck to Lu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6534150"/>
                    </a:xfrm>
                    <a:prstGeom prst="rect">
                      <a:avLst/>
                    </a:prstGeom>
                    <a:noFill/>
                  </pic:spPr>
                </pic:pic>
              </a:graphicData>
            </a:graphic>
            <wp14:sizeRelH relativeFrom="page">
              <wp14:pctWidth>0</wp14:pctWidth>
            </wp14:sizeRelH>
            <wp14:sizeRelV relativeFrom="page">
              <wp14:pctHeight>0</wp14:pctHeight>
            </wp14:sizeRelV>
          </wp:anchor>
        </w:drawing>
      </w:r>
    </w:p>
    <w:p w:rsidR="00DB07A3" w:rsidRDefault="00DB07A3"/>
    <w:p w:rsidR="00DB07A3" w:rsidRDefault="00DB07A3"/>
    <w:p w:rsidR="00DB07A3" w:rsidRDefault="00DB07A3"/>
    <w:p w:rsidR="00DB07A3" w:rsidRDefault="00DB07A3"/>
    <w:p w:rsidR="00DB07A3" w:rsidRDefault="00DB07A3"/>
    <w:p w:rsidR="00DB07A3" w:rsidRDefault="00DB07A3"/>
    <w:p w:rsidR="00DB07A3" w:rsidRDefault="00DB07A3"/>
    <w:p w:rsidR="00DB07A3" w:rsidRDefault="00DB07A3"/>
    <w:p w:rsidR="00DB07A3" w:rsidRDefault="00DB07A3"/>
    <w:p w:rsidR="00DB07A3" w:rsidRDefault="00DB07A3"/>
    <w:p w:rsidR="00DB07A3" w:rsidRDefault="00DB07A3"/>
    <w:p w:rsidR="00DB07A3" w:rsidRDefault="00DB07A3"/>
    <w:p w:rsidR="00DB07A3" w:rsidRDefault="00DB07A3"/>
    <w:p w:rsidR="00DB07A3" w:rsidRDefault="00DB07A3"/>
    <w:p w:rsidR="00DB07A3" w:rsidRDefault="00DB07A3"/>
    <w:p w:rsidR="00DB07A3" w:rsidRDefault="00DB07A3"/>
    <w:p w:rsidR="00DB07A3" w:rsidRDefault="00DB07A3"/>
    <w:p w:rsidR="00DB07A3" w:rsidRDefault="00DB07A3"/>
    <w:p w:rsidR="00DB07A3" w:rsidRDefault="001A55B0">
      <w:r>
        <w:rPr>
          <w:noProof/>
        </w:rPr>
        <w:lastRenderedPageBreak/>
        <w:drawing>
          <wp:anchor distT="0" distB="0" distL="114300" distR="114300" simplePos="0" relativeHeight="251658240" behindDoc="0" locked="0" layoutInCell="1" allowOverlap="1">
            <wp:simplePos x="0" y="0"/>
            <wp:positionH relativeFrom="margin">
              <wp:posOffset>400050</wp:posOffset>
            </wp:positionH>
            <wp:positionV relativeFrom="margin">
              <wp:posOffset>356870</wp:posOffset>
            </wp:positionV>
            <wp:extent cx="4972685" cy="4700270"/>
            <wp:effectExtent l="0" t="0" r="0" b="5080"/>
            <wp:wrapSquare wrapText="bothSides"/>
            <wp:docPr id="3" name="Picture 3" descr="Steinbeck to Luce 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inbeck to Luce P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685" cy="4700270"/>
                    </a:xfrm>
                    <a:prstGeom prst="rect">
                      <a:avLst/>
                    </a:prstGeom>
                    <a:noFill/>
                  </pic:spPr>
                </pic:pic>
              </a:graphicData>
            </a:graphic>
            <wp14:sizeRelH relativeFrom="page">
              <wp14:pctWidth>0</wp14:pctWidth>
            </wp14:sizeRelH>
            <wp14:sizeRelV relativeFrom="page">
              <wp14:pctHeight>0</wp14:pctHeight>
            </wp14:sizeRelV>
          </wp:anchor>
        </w:drawing>
      </w:r>
    </w:p>
    <w:p w:rsidR="00DB07A3" w:rsidRDefault="00DB07A3"/>
    <w:p w:rsidR="00CF4E69" w:rsidRPr="00175ED8" w:rsidRDefault="00CF4E69" w:rsidP="00CF4E69">
      <w:pPr>
        <w:rPr>
          <w:rFonts w:ascii="Times New Roman" w:hAnsi="Times New Roman"/>
          <w:sz w:val="24"/>
          <w:szCs w:val="24"/>
        </w:rPr>
      </w:pPr>
      <w:r w:rsidRPr="00175ED8">
        <w:rPr>
          <w:rFonts w:ascii="Times New Roman" w:hAnsi="Times New Roman"/>
          <w:sz w:val="24"/>
          <w:szCs w:val="24"/>
        </w:rPr>
        <w:t>X</w:t>
      </w:r>
    </w:p>
    <w:p w:rsidR="00DB07A3" w:rsidRDefault="00DB07A3"/>
    <w:p w:rsidR="00DB07A3" w:rsidRDefault="00DB07A3"/>
    <w:p w:rsidR="00DB07A3" w:rsidRDefault="00DB07A3"/>
    <w:p w:rsidR="00DB07A3" w:rsidRDefault="00DB07A3"/>
    <w:p w:rsidR="00DB07A3" w:rsidRPr="00175ED8" w:rsidRDefault="00DB07A3">
      <w:pPr>
        <w:rPr>
          <w:rFonts w:ascii="Times New Roman" w:hAnsi="Times New Roman"/>
          <w:sz w:val="24"/>
          <w:szCs w:val="24"/>
        </w:rPr>
      </w:pPr>
      <w:r w:rsidRPr="00175ED8">
        <w:rPr>
          <w:rFonts w:ascii="Times New Roman" w:hAnsi="Times New Roman"/>
          <w:sz w:val="24"/>
          <w:szCs w:val="24"/>
        </w:rPr>
        <w:t>X</w:t>
      </w:r>
    </w:p>
    <w:p w:rsidR="00DB07A3" w:rsidRDefault="00DB07A3"/>
    <w:p w:rsidR="00DB07A3" w:rsidRDefault="00DB07A3"/>
    <w:p w:rsidR="00DB07A3" w:rsidRPr="00CE7548" w:rsidRDefault="00DB07A3">
      <w:pPr>
        <w:rPr>
          <w:rFonts w:ascii="Times New Roman" w:hAnsi="Times New Roman"/>
          <w:sz w:val="24"/>
          <w:szCs w:val="24"/>
        </w:rPr>
      </w:pPr>
    </w:p>
    <w:p w:rsidR="00DB07A3" w:rsidRDefault="00DB07A3">
      <w:pPr>
        <w:rPr>
          <w:rFonts w:ascii="Times New Roman" w:hAnsi="Times New Roman"/>
          <w:sz w:val="24"/>
          <w:szCs w:val="24"/>
        </w:rPr>
      </w:pPr>
    </w:p>
    <w:p w:rsidR="00DB07A3" w:rsidRDefault="00DB07A3">
      <w:pPr>
        <w:rPr>
          <w:rFonts w:ascii="Times New Roman" w:hAnsi="Times New Roman"/>
          <w:sz w:val="24"/>
          <w:szCs w:val="24"/>
        </w:rPr>
      </w:pPr>
    </w:p>
    <w:p w:rsidR="00DB07A3" w:rsidRDefault="00DB07A3">
      <w:pPr>
        <w:rPr>
          <w:rFonts w:ascii="Times New Roman" w:hAnsi="Times New Roman"/>
          <w:sz w:val="24"/>
          <w:szCs w:val="24"/>
        </w:rPr>
      </w:pPr>
    </w:p>
    <w:p w:rsidR="00DB07A3" w:rsidRDefault="00DB07A3">
      <w:pPr>
        <w:rPr>
          <w:rFonts w:ascii="Times New Roman" w:hAnsi="Times New Roman"/>
          <w:sz w:val="24"/>
          <w:szCs w:val="24"/>
        </w:rPr>
      </w:pPr>
    </w:p>
    <w:p w:rsidR="008C2B64" w:rsidRDefault="008C2B64">
      <w:pPr>
        <w:rPr>
          <w:rFonts w:ascii="Times New Roman" w:hAnsi="Times New Roman"/>
          <w:sz w:val="24"/>
          <w:szCs w:val="24"/>
        </w:rPr>
      </w:pPr>
    </w:p>
    <w:p w:rsidR="00CE4DB1" w:rsidRDefault="00CE4DB1" w:rsidP="00CE4DB1">
      <w:pPr>
        <w:pStyle w:val="ListParagraph"/>
        <w:rPr>
          <w:rFonts w:ascii="Times New Roman" w:hAnsi="Times New Roman"/>
          <w:sz w:val="24"/>
          <w:szCs w:val="24"/>
        </w:rPr>
      </w:pPr>
    </w:p>
    <w:p w:rsidR="00CE4DB1" w:rsidRDefault="00DB07A3" w:rsidP="00CE4DB1">
      <w:pPr>
        <w:pStyle w:val="ListParagraph"/>
        <w:numPr>
          <w:ilvl w:val="0"/>
          <w:numId w:val="1"/>
        </w:numPr>
        <w:ind w:left="360"/>
        <w:rPr>
          <w:rFonts w:ascii="Times New Roman" w:hAnsi="Times New Roman"/>
          <w:sz w:val="24"/>
          <w:szCs w:val="24"/>
        </w:rPr>
      </w:pPr>
      <w:r w:rsidRPr="0086361F">
        <w:rPr>
          <w:rFonts w:ascii="Times New Roman" w:hAnsi="Times New Roman"/>
          <w:sz w:val="24"/>
          <w:szCs w:val="24"/>
        </w:rPr>
        <w:t xml:space="preserve">John Steinbeck, the author of </w:t>
      </w:r>
      <w:proofErr w:type="spellStart"/>
      <w:r w:rsidRPr="00590DD8">
        <w:rPr>
          <w:rFonts w:ascii="Times New Roman" w:hAnsi="Times New Roman"/>
          <w:i/>
          <w:sz w:val="24"/>
          <w:szCs w:val="24"/>
        </w:rPr>
        <w:t>Of</w:t>
      </w:r>
      <w:proofErr w:type="spellEnd"/>
      <w:r w:rsidRPr="00590DD8">
        <w:rPr>
          <w:rFonts w:ascii="Times New Roman" w:hAnsi="Times New Roman"/>
          <w:i/>
          <w:sz w:val="24"/>
          <w:szCs w:val="24"/>
        </w:rPr>
        <w:t xml:space="preserve"> Mice and Men</w:t>
      </w:r>
      <w:r w:rsidRPr="0086361F">
        <w:rPr>
          <w:rFonts w:ascii="Times New Roman" w:hAnsi="Times New Roman"/>
          <w:sz w:val="24"/>
          <w:szCs w:val="24"/>
        </w:rPr>
        <w:t xml:space="preserve">, </w:t>
      </w:r>
      <w:r w:rsidR="001A55B0">
        <w:rPr>
          <w:rFonts w:ascii="Times New Roman" w:hAnsi="Times New Roman"/>
          <w:sz w:val="24"/>
          <w:szCs w:val="24"/>
        </w:rPr>
        <w:t>uncovers new information about</w:t>
      </w:r>
      <w:r w:rsidRPr="0086361F">
        <w:rPr>
          <w:rFonts w:ascii="Times New Roman" w:hAnsi="Times New Roman"/>
          <w:sz w:val="24"/>
          <w:szCs w:val="24"/>
        </w:rPr>
        <w:t xml:space="preserve"> the character of </w:t>
      </w:r>
      <w:proofErr w:type="spellStart"/>
      <w:r w:rsidRPr="0086361F">
        <w:rPr>
          <w:rFonts w:ascii="Times New Roman" w:hAnsi="Times New Roman"/>
          <w:sz w:val="24"/>
          <w:szCs w:val="24"/>
        </w:rPr>
        <w:t>Curly’</w:t>
      </w:r>
      <w:r w:rsidR="0045799D">
        <w:rPr>
          <w:rFonts w:ascii="Times New Roman" w:hAnsi="Times New Roman"/>
          <w:sz w:val="24"/>
          <w:szCs w:val="24"/>
        </w:rPr>
        <w:t>s</w:t>
      </w:r>
      <w:proofErr w:type="spellEnd"/>
      <w:r w:rsidRPr="0086361F">
        <w:rPr>
          <w:rFonts w:ascii="Times New Roman" w:hAnsi="Times New Roman"/>
          <w:sz w:val="24"/>
          <w:szCs w:val="24"/>
        </w:rPr>
        <w:t xml:space="preserve"> Wife</w:t>
      </w:r>
      <w:r w:rsidR="001A55B0">
        <w:rPr>
          <w:rFonts w:ascii="Times New Roman" w:hAnsi="Times New Roman"/>
          <w:sz w:val="24"/>
          <w:szCs w:val="24"/>
        </w:rPr>
        <w:t>. What is it?</w:t>
      </w:r>
      <w:r w:rsidRPr="0086361F">
        <w:rPr>
          <w:rFonts w:ascii="Times New Roman" w:hAnsi="Times New Roman"/>
          <w:sz w:val="24"/>
          <w:szCs w:val="24"/>
        </w:rPr>
        <w:t xml:space="preserve"> </w:t>
      </w:r>
    </w:p>
    <w:p w:rsidR="008C2B64" w:rsidRDefault="008C2B64" w:rsidP="00CE4DB1">
      <w:pPr>
        <w:pStyle w:val="ListParagraph"/>
        <w:ind w:left="360"/>
        <w:rPr>
          <w:rFonts w:ascii="Times New Roman" w:hAnsi="Times New Roman"/>
          <w:sz w:val="24"/>
          <w:szCs w:val="24"/>
        </w:rPr>
      </w:pPr>
    </w:p>
    <w:p w:rsidR="00CE4DB1" w:rsidRDefault="001A55B0" w:rsidP="00175ED8">
      <w:pPr>
        <w:pStyle w:val="ListParagraph"/>
        <w:numPr>
          <w:ilvl w:val="0"/>
          <w:numId w:val="1"/>
        </w:numPr>
        <w:ind w:left="360"/>
        <w:rPr>
          <w:rFonts w:ascii="Times New Roman" w:hAnsi="Times New Roman"/>
          <w:sz w:val="24"/>
          <w:szCs w:val="24"/>
        </w:rPr>
      </w:pPr>
      <w:r>
        <w:rPr>
          <w:rFonts w:ascii="Times New Roman" w:hAnsi="Times New Roman"/>
          <w:sz w:val="24"/>
          <w:szCs w:val="24"/>
        </w:rPr>
        <w:t>If the men on the ranch knew this information of her upbringing, in what way should they treat Curley’s Wife differently, or how should they treat her</w:t>
      </w:r>
      <w:r w:rsidR="00DB07A3" w:rsidRPr="00CE4DB1">
        <w:rPr>
          <w:rFonts w:ascii="Times New Roman" w:hAnsi="Times New Roman"/>
          <w:sz w:val="24"/>
          <w:szCs w:val="24"/>
        </w:rPr>
        <w:t>?</w:t>
      </w:r>
    </w:p>
    <w:p w:rsidR="001A55B0" w:rsidRDefault="001A55B0" w:rsidP="00CE4DB1">
      <w:pPr>
        <w:pStyle w:val="ListParagraph"/>
        <w:ind w:left="360"/>
        <w:rPr>
          <w:rFonts w:ascii="Times New Roman" w:hAnsi="Times New Roman"/>
          <w:sz w:val="24"/>
          <w:szCs w:val="24"/>
        </w:rPr>
      </w:pPr>
      <w:bookmarkStart w:id="0" w:name="_GoBack"/>
      <w:bookmarkEnd w:id="0"/>
    </w:p>
    <w:p w:rsidR="00CE4DB1" w:rsidRPr="008C2B64" w:rsidRDefault="001A55B0" w:rsidP="008C2B64">
      <w:pPr>
        <w:pStyle w:val="ListParagraph"/>
        <w:numPr>
          <w:ilvl w:val="0"/>
          <w:numId w:val="1"/>
        </w:numPr>
        <w:ind w:left="360"/>
        <w:rPr>
          <w:rFonts w:ascii="Times New Roman" w:hAnsi="Times New Roman"/>
          <w:sz w:val="24"/>
          <w:szCs w:val="24"/>
        </w:rPr>
      </w:pPr>
      <w:r>
        <w:rPr>
          <w:rFonts w:ascii="Times New Roman" w:hAnsi="Times New Roman"/>
          <w:sz w:val="24"/>
          <w:szCs w:val="24"/>
        </w:rPr>
        <w:t xml:space="preserve">What should John Steinbeck incorporate from this letter into </w:t>
      </w:r>
      <w:r w:rsidRPr="001A55B0">
        <w:rPr>
          <w:rFonts w:ascii="Times New Roman" w:hAnsi="Times New Roman"/>
          <w:i/>
          <w:sz w:val="24"/>
          <w:szCs w:val="24"/>
        </w:rPr>
        <w:t>Of Mice</w:t>
      </w:r>
      <w:r>
        <w:rPr>
          <w:rFonts w:ascii="Times New Roman" w:hAnsi="Times New Roman"/>
          <w:i/>
          <w:sz w:val="24"/>
          <w:szCs w:val="24"/>
        </w:rPr>
        <w:t xml:space="preserve"> and Men</w:t>
      </w:r>
      <w:r>
        <w:rPr>
          <w:rFonts w:ascii="Times New Roman" w:hAnsi="Times New Roman"/>
          <w:sz w:val="24"/>
          <w:szCs w:val="24"/>
        </w:rPr>
        <w:t xml:space="preserve"> to make the character of Curley’s Wife better understood</w:t>
      </w:r>
      <w:r w:rsidR="00DB07A3" w:rsidRPr="008C2B64">
        <w:rPr>
          <w:rFonts w:ascii="Times New Roman" w:hAnsi="Times New Roman"/>
          <w:sz w:val="24"/>
          <w:szCs w:val="24"/>
        </w:rPr>
        <w:t>?</w:t>
      </w:r>
    </w:p>
    <w:sectPr w:rsidR="00CE4DB1" w:rsidRPr="008C2B64" w:rsidSect="00175E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F93" w:rsidRDefault="005E7F93" w:rsidP="00175ED8">
      <w:pPr>
        <w:spacing w:after="0" w:line="240" w:lineRule="auto"/>
      </w:pPr>
      <w:r>
        <w:separator/>
      </w:r>
    </w:p>
  </w:endnote>
  <w:endnote w:type="continuationSeparator" w:id="0">
    <w:p w:rsidR="005E7F93" w:rsidRDefault="005E7F93" w:rsidP="0017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F93" w:rsidRDefault="005E7F93" w:rsidP="00175ED8">
      <w:pPr>
        <w:spacing w:after="0" w:line="240" w:lineRule="auto"/>
      </w:pPr>
      <w:r>
        <w:separator/>
      </w:r>
    </w:p>
  </w:footnote>
  <w:footnote w:type="continuationSeparator" w:id="0">
    <w:p w:rsidR="005E7F93" w:rsidRDefault="005E7F93" w:rsidP="00175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7A3" w:rsidRPr="00206C05" w:rsidRDefault="00DB07A3" w:rsidP="00175ED8">
    <w:pPr>
      <w:pStyle w:val="Header"/>
      <w:jc w:val="center"/>
      <w:rPr>
        <w:rFonts w:ascii="Times New Roman" w:hAnsi="Times New Roman"/>
        <w:sz w:val="32"/>
        <w:szCs w:val="32"/>
      </w:rPr>
    </w:pPr>
    <w:r w:rsidRPr="00206C05">
      <w:rPr>
        <w:rFonts w:ascii="Times New Roman" w:hAnsi="Times New Roman"/>
        <w:sz w:val="32"/>
        <w:szCs w:val="32"/>
      </w:rPr>
      <w:t xml:space="preserve">Steinbeck to </w:t>
    </w:r>
    <w:proofErr w:type="spellStart"/>
    <w:r w:rsidRPr="00206C05">
      <w:rPr>
        <w:rFonts w:ascii="Times New Roman" w:hAnsi="Times New Roman"/>
        <w:sz w:val="32"/>
        <w:szCs w:val="32"/>
      </w:rPr>
      <w:t>Luce</w:t>
    </w:r>
    <w:proofErr w:type="spellEnd"/>
  </w:p>
  <w:p w:rsidR="00DB07A3" w:rsidRPr="00175ED8" w:rsidRDefault="00DB07A3" w:rsidP="00175ED8">
    <w:pPr>
      <w:pStyle w:val="Header"/>
      <w:rPr>
        <w:rFonts w:ascii="Times New Roman" w:hAnsi="Times New Roman"/>
        <w:sz w:val="24"/>
        <w:szCs w:val="24"/>
      </w:rPr>
    </w:pPr>
    <w:r>
      <w:rPr>
        <w:rFonts w:ascii="Times New Roman" w:hAnsi="Times New Roman"/>
        <w:sz w:val="24"/>
        <w:szCs w:val="24"/>
      </w:rPr>
      <w:t>Name</w:t>
    </w:r>
    <w:r w:rsidR="00206C05">
      <w:rPr>
        <w:rFonts w:ascii="Times New Roman" w:hAnsi="Times New Roman"/>
        <w:sz w:val="24"/>
        <w:szCs w:val="24"/>
      </w:rPr>
      <w:t>: _</w:t>
    </w:r>
    <w:r>
      <w:rPr>
        <w:rFonts w:ascii="Times New Roman" w:hAnsi="Times New Roman"/>
        <w:sz w:val="24"/>
        <w:szCs w:val="24"/>
      </w:rPr>
      <w:t>______________________</w:t>
    </w:r>
    <w:r>
      <w:rPr>
        <w:rFonts w:ascii="Times New Roman" w:hAnsi="Times New Roman"/>
        <w:sz w:val="24"/>
        <w:szCs w:val="24"/>
      </w:rPr>
      <w:tab/>
      <w:t>Period</w:t>
    </w:r>
    <w:r w:rsidR="00206C05">
      <w:rPr>
        <w:rFonts w:ascii="Times New Roman" w:hAnsi="Times New Roman"/>
        <w:sz w:val="24"/>
        <w:szCs w:val="24"/>
      </w:rPr>
      <w:t>: _</w:t>
    </w:r>
    <w:r>
      <w:rPr>
        <w:rFonts w:ascii="Times New Roman" w:hAnsi="Times New Roman"/>
        <w:sz w:val="24"/>
        <w:szCs w:val="24"/>
      </w:rPr>
      <w:t>_____</w:t>
    </w:r>
    <w:r>
      <w:rPr>
        <w:rFonts w:ascii="Times New Roman" w:hAnsi="Times New Roman"/>
        <w:sz w:val="24"/>
        <w:szCs w:val="24"/>
      </w:rPr>
      <w:tab/>
      <w:t>Date</w:t>
    </w:r>
    <w:r w:rsidR="00206C05">
      <w:rPr>
        <w:rFonts w:ascii="Times New Roman" w:hAnsi="Times New Roman"/>
        <w:sz w:val="24"/>
        <w:szCs w:val="24"/>
      </w:rPr>
      <w:t>: _</w:t>
    </w:r>
    <w:r>
      <w:rPr>
        <w:rFonts w:ascii="Times New Roman" w:hAnsi="Times New Roman"/>
        <w:sz w:val="24"/>
        <w:szCs w:val="24"/>
      </w:rPr>
      <w:t>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A6E7F"/>
    <w:multiLevelType w:val="hybridMultilevel"/>
    <w:tmpl w:val="485EA65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96"/>
    <w:rsid w:val="0010030E"/>
    <w:rsid w:val="00101E0C"/>
    <w:rsid w:val="001377E9"/>
    <w:rsid w:val="00175ED8"/>
    <w:rsid w:val="001A55B0"/>
    <w:rsid w:val="001F7B31"/>
    <w:rsid w:val="00206C05"/>
    <w:rsid w:val="00305D81"/>
    <w:rsid w:val="00401386"/>
    <w:rsid w:val="0041492B"/>
    <w:rsid w:val="0045799D"/>
    <w:rsid w:val="004F2496"/>
    <w:rsid w:val="00590DD8"/>
    <w:rsid w:val="0059593A"/>
    <w:rsid w:val="005E7F93"/>
    <w:rsid w:val="007055B6"/>
    <w:rsid w:val="007F500E"/>
    <w:rsid w:val="0086361F"/>
    <w:rsid w:val="008C2B64"/>
    <w:rsid w:val="008C3F05"/>
    <w:rsid w:val="00902C2D"/>
    <w:rsid w:val="009639E9"/>
    <w:rsid w:val="00985F6A"/>
    <w:rsid w:val="00A22E78"/>
    <w:rsid w:val="00BF6C57"/>
    <w:rsid w:val="00CA12CF"/>
    <w:rsid w:val="00CE4DB1"/>
    <w:rsid w:val="00CE7548"/>
    <w:rsid w:val="00CF4E69"/>
    <w:rsid w:val="00DB07A3"/>
    <w:rsid w:val="00E0548B"/>
    <w:rsid w:val="00E573B8"/>
    <w:rsid w:val="00E9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FC7DD8"/>
  <w15:docId w15:val="{D4CD594E-1285-475C-ADE6-828D7FE5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54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F2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F2496"/>
    <w:rPr>
      <w:rFonts w:ascii="Tahoma" w:hAnsi="Tahoma" w:cs="Tahoma"/>
      <w:sz w:val="16"/>
      <w:szCs w:val="16"/>
    </w:rPr>
  </w:style>
  <w:style w:type="paragraph" w:styleId="ListParagraph">
    <w:name w:val="List Paragraph"/>
    <w:basedOn w:val="Normal"/>
    <w:qFormat/>
    <w:rsid w:val="0086361F"/>
    <w:pPr>
      <w:ind w:left="720"/>
    </w:pPr>
  </w:style>
  <w:style w:type="paragraph" w:styleId="Header">
    <w:name w:val="header"/>
    <w:basedOn w:val="Normal"/>
    <w:link w:val="HeaderChar"/>
    <w:semiHidden/>
    <w:rsid w:val="00175ED8"/>
    <w:pPr>
      <w:tabs>
        <w:tab w:val="center" w:pos="4680"/>
        <w:tab w:val="right" w:pos="9360"/>
      </w:tabs>
      <w:spacing w:after="0" w:line="240" w:lineRule="auto"/>
    </w:pPr>
  </w:style>
  <w:style w:type="character" w:customStyle="1" w:styleId="HeaderChar">
    <w:name w:val="Header Char"/>
    <w:basedOn w:val="DefaultParagraphFont"/>
    <w:link w:val="Header"/>
    <w:semiHidden/>
    <w:locked/>
    <w:rsid w:val="00175ED8"/>
    <w:rPr>
      <w:rFonts w:cs="Times New Roman"/>
    </w:rPr>
  </w:style>
  <w:style w:type="paragraph" w:styleId="Footer">
    <w:name w:val="footer"/>
    <w:basedOn w:val="Normal"/>
    <w:link w:val="FooterChar"/>
    <w:semiHidden/>
    <w:rsid w:val="00175ED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175E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Introduction: In Of Mice and Men, Curley's wife thinks she could have "went with shows" (78), but instead performs for all the men on the ranch</vt:lpstr>
    </vt:vector>
  </TitlesOfParts>
  <Company>School District</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 Of Mice and Men, Curley's wife thinks she could have "went with shows" (78), but instead performs for all the men on the ranch</dc:title>
  <dc:creator>Andre Short</dc:creator>
  <cp:lastModifiedBy>Windows User</cp:lastModifiedBy>
  <cp:revision>4</cp:revision>
  <cp:lastPrinted>2011-02-26T22:21:00Z</cp:lastPrinted>
  <dcterms:created xsi:type="dcterms:W3CDTF">2017-11-08T15:15:00Z</dcterms:created>
  <dcterms:modified xsi:type="dcterms:W3CDTF">2019-11-18T15:48:00Z</dcterms:modified>
</cp:coreProperties>
</file>