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57F" w:rsidRPr="002656CC" w:rsidRDefault="00B2557F" w:rsidP="00B2557F">
      <w:pPr>
        <w:spacing w:before="0" w:beforeAutospacing="0" w:after="0" w:afterAutospacing="0"/>
        <w:rPr>
          <w:rFonts w:eastAsia="Times New Roman"/>
          <w:color w:val="111111"/>
        </w:rPr>
      </w:pPr>
      <w:bookmarkStart w:id="0" w:name="_GoBack"/>
      <w:bookmarkEnd w:id="0"/>
      <w:r w:rsidRPr="002656CC">
        <w:rPr>
          <w:rFonts w:eastAsia="Times New Roman"/>
          <w:color w:val="111111"/>
        </w:rPr>
        <w:t>Name: ___________________________________</w:t>
      </w:r>
      <w:r w:rsidRPr="002656CC">
        <w:rPr>
          <w:rFonts w:eastAsia="Times New Roman"/>
          <w:color w:val="111111"/>
        </w:rPr>
        <w:tab/>
        <w:t>Period: _________</w:t>
      </w:r>
      <w:r w:rsidRPr="002656CC">
        <w:rPr>
          <w:rFonts w:eastAsia="Times New Roman"/>
          <w:color w:val="111111"/>
        </w:rPr>
        <w:tab/>
        <w:t>Date: _____________</w:t>
      </w:r>
    </w:p>
    <w:p w:rsidR="00B2557F" w:rsidRPr="002656CC" w:rsidRDefault="009E7C85" w:rsidP="00521397">
      <w:pPr>
        <w:spacing w:before="0" w:beforeAutospacing="0" w:after="0" w:afterAutospacing="0"/>
        <w:ind w:firstLine="720"/>
        <w:rPr>
          <w:rFonts w:eastAsia="Times New Roman"/>
          <w:color w:val="111111"/>
        </w:rPr>
      </w:pPr>
      <w:r w:rsidRPr="002656CC">
        <w:rPr>
          <w:rFonts w:eastAsia="Times New Roman"/>
          <w:color w:val="111111"/>
        </w:rPr>
        <w:t>“How To” presentations allow a presenter to demonstrate and show steps to their audience while explaining the process. This involves the actual items to be brought in as visual aids to ensure effectiveness.</w:t>
      </w:r>
    </w:p>
    <w:p w:rsidR="009E7C85" w:rsidRPr="002656CC" w:rsidRDefault="009E7C85" w:rsidP="00521397">
      <w:pPr>
        <w:spacing w:before="0" w:beforeAutospacing="0" w:after="0" w:afterAutospacing="0"/>
        <w:ind w:firstLine="720"/>
        <w:rPr>
          <w:rFonts w:eastAsia="Times New Roman"/>
          <w:color w:val="111111"/>
        </w:rPr>
      </w:pPr>
      <w:r w:rsidRPr="002656CC">
        <w:rPr>
          <w:rFonts w:eastAsia="Times New Roman"/>
          <w:color w:val="111111"/>
        </w:rPr>
        <w:t>The goal in preparing and delivering this presentation is to effectively use speech and demonstration skills with instructions to complete the task. The audience should understand “how to,” when the presentation is over.</w:t>
      </w:r>
    </w:p>
    <w:p w:rsidR="009E7C85" w:rsidRPr="002656CC" w:rsidRDefault="009E7C85" w:rsidP="009E7C85">
      <w:pPr>
        <w:spacing w:before="0" w:beforeAutospacing="0" w:after="0" w:afterAutospacing="0"/>
        <w:rPr>
          <w:rFonts w:eastAsia="Times New Roman"/>
          <w:color w:val="111111"/>
        </w:rPr>
      </w:pPr>
    </w:p>
    <w:p w:rsidR="009E7C85" w:rsidRPr="002656CC" w:rsidRDefault="009E7C85" w:rsidP="009E7C85">
      <w:pPr>
        <w:spacing w:before="0" w:beforeAutospacing="0" w:after="0" w:afterAutospacing="0"/>
        <w:rPr>
          <w:rFonts w:eastAsia="Times New Roman"/>
          <w:color w:val="111111"/>
          <w:u w:val="single"/>
        </w:rPr>
      </w:pPr>
      <w:r w:rsidRPr="002656CC">
        <w:rPr>
          <w:rFonts w:eastAsia="Times New Roman"/>
          <w:color w:val="111111"/>
          <w:u w:val="single"/>
        </w:rPr>
        <w:t>Basics:</w:t>
      </w:r>
    </w:p>
    <w:p w:rsidR="009E7C85" w:rsidRPr="002656CC" w:rsidRDefault="009E7C85" w:rsidP="009E7C85">
      <w:pPr>
        <w:pStyle w:val="ListParagraph"/>
        <w:numPr>
          <w:ilvl w:val="0"/>
          <w:numId w:val="2"/>
        </w:numPr>
        <w:spacing w:before="0" w:beforeAutospacing="0" w:after="0" w:afterAutospacing="0"/>
        <w:rPr>
          <w:rFonts w:eastAsia="Times New Roman"/>
          <w:color w:val="111111"/>
        </w:rPr>
      </w:pPr>
      <w:r w:rsidRPr="002656CC">
        <w:rPr>
          <w:rFonts w:eastAsia="Times New Roman"/>
          <w:color w:val="111111"/>
        </w:rPr>
        <w:t>Time: 2-5 minutes</w:t>
      </w:r>
    </w:p>
    <w:p w:rsidR="009E7C85" w:rsidRPr="002656CC" w:rsidRDefault="009E7C85" w:rsidP="009E7C85">
      <w:pPr>
        <w:pStyle w:val="ListParagraph"/>
        <w:numPr>
          <w:ilvl w:val="0"/>
          <w:numId w:val="2"/>
        </w:numPr>
        <w:spacing w:before="0" w:beforeAutospacing="0" w:after="0" w:afterAutospacing="0"/>
        <w:rPr>
          <w:rFonts w:eastAsia="Times New Roman"/>
          <w:color w:val="111111"/>
        </w:rPr>
      </w:pPr>
      <w:r w:rsidRPr="002656CC">
        <w:rPr>
          <w:rFonts w:eastAsia="Times New Roman"/>
          <w:color w:val="111111"/>
        </w:rPr>
        <w:t>Visual Aids: Required</w:t>
      </w:r>
    </w:p>
    <w:p w:rsidR="009E7C85" w:rsidRPr="002656CC" w:rsidRDefault="009E7C85" w:rsidP="009E7C85">
      <w:pPr>
        <w:pStyle w:val="ListParagraph"/>
        <w:numPr>
          <w:ilvl w:val="0"/>
          <w:numId w:val="2"/>
        </w:numPr>
        <w:spacing w:before="0" w:beforeAutospacing="0" w:after="0" w:afterAutospacing="0"/>
        <w:rPr>
          <w:rFonts w:eastAsia="Times New Roman"/>
          <w:color w:val="111111"/>
        </w:rPr>
      </w:pPr>
      <w:r w:rsidRPr="002656CC">
        <w:rPr>
          <w:rFonts w:eastAsia="Times New Roman"/>
          <w:color w:val="111111"/>
        </w:rPr>
        <w:t>Dress: Appropriate presentation attire is required</w:t>
      </w:r>
    </w:p>
    <w:p w:rsidR="009E7C85" w:rsidRPr="002656CC" w:rsidRDefault="009E7C85" w:rsidP="009E7C85">
      <w:pPr>
        <w:spacing w:before="0" w:beforeAutospacing="0" w:after="0" w:afterAutospacing="0"/>
        <w:rPr>
          <w:rFonts w:eastAsia="Times New Roman"/>
          <w:color w:val="111111"/>
        </w:rPr>
      </w:pPr>
    </w:p>
    <w:p w:rsidR="009E7C85" w:rsidRPr="002656CC" w:rsidRDefault="009E7C85" w:rsidP="009E7C85">
      <w:pPr>
        <w:spacing w:before="0" w:beforeAutospacing="0" w:after="0" w:afterAutospacing="0"/>
        <w:rPr>
          <w:rFonts w:eastAsia="Times New Roman"/>
          <w:color w:val="111111"/>
          <w:u w:val="single"/>
        </w:rPr>
      </w:pPr>
      <w:r w:rsidRPr="002656CC">
        <w:rPr>
          <w:rFonts w:eastAsia="Times New Roman"/>
          <w:color w:val="111111"/>
          <w:u w:val="single"/>
        </w:rPr>
        <w:t>Speech Organization:</w:t>
      </w:r>
    </w:p>
    <w:p w:rsidR="009E7C85" w:rsidRPr="002656CC" w:rsidRDefault="009E7C85" w:rsidP="002656CC">
      <w:pPr>
        <w:pStyle w:val="ListParagraph"/>
        <w:numPr>
          <w:ilvl w:val="0"/>
          <w:numId w:val="8"/>
        </w:numPr>
        <w:spacing w:before="0" w:beforeAutospacing="0" w:after="0" w:afterAutospacing="0"/>
        <w:rPr>
          <w:rFonts w:eastAsia="Times New Roman"/>
          <w:color w:val="111111"/>
        </w:rPr>
      </w:pPr>
      <w:r w:rsidRPr="002656CC">
        <w:rPr>
          <w:rFonts w:eastAsia="Times New Roman"/>
          <w:color w:val="111111"/>
        </w:rPr>
        <w:t>Introduction:</w:t>
      </w:r>
    </w:p>
    <w:p w:rsidR="009E7C85" w:rsidRPr="002656CC" w:rsidRDefault="009E7C85" w:rsidP="002656CC">
      <w:pPr>
        <w:pStyle w:val="ListParagraph"/>
        <w:numPr>
          <w:ilvl w:val="1"/>
          <w:numId w:val="8"/>
        </w:numPr>
        <w:spacing w:before="0" w:beforeAutospacing="0" w:after="0" w:afterAutospacing="0"/>
        <w:rPr>
          <w:rFonts w:eastAsia="Times New Roman"/>
          <w:color w:val="111111"/>
        </w:rPr>
      </w:pPr>
      <w:r w:rsidRPr="002656CC">
        <w:rPr>
          <w:rFonts w:eastAsia="Times New Roman"/>
          <w:color w:val="111111"/>
        </w:rPr>
        <w:t>Use strong attention getter</w:t>
      </w:r>
      <w:r w:rsidR="002656CC">
        <w:rPr>
          <w:rFonts w:eastAsia="Times New Roman"/>
          <w:color w:val="111111"/>
        </w:rPr>
        <w:t>.</w:t>
      </w:r>
    </w:p>
    <w:p w:rsidR="009E7C85" w:rsidRPr="002656CC" w:rsidRDefault="009E7C85" w:rsidP="002656CC">
      <w:pPr>
        <w:pStyle w:val="ListParagraph"/>
        <w:numPr>
          <w:ilvl w:val="1"/>
          <w:numId w:val="8"/>
        </w:numPr>
        <w:spacing w:before="0" w:beforeAutospacing="0" w:after="0" w:afterAutospacing="0"/>
        <w:rPr>
          <w:rFonts w:eastAsia="Times New Roman"/>
          <w:color w:val="111111"/>
        </w:rPr>
      </w:pPr>
      <w:r w:rsidRPr="002656CC">
        <w:rPr>
          <w:rFonts w:eastAsia="Times New Roman"/>
          <w:color w:val="111111"/>
        </w:rPr>
        <w:t>State the purpose of presentation</w:t>
      </w:r>
      <w:r w:rsidR="002656CC">
        <w:rPr>
          <w:rFonts w:eastAsia="Times New Roman"/>
          <w:color w:val="111111"/>
        </w:rPr>
        <w:t>.</w:t>
      </w:r>
    </w:p>
    <w:p w:rsidR="009E7C85" w:rsidRPr="002656CC" w:rsidRDefault="009E7C85" w:rsidP="002656CC">
      <w:pPr>
        <w:pStyle w:val="ListParagraph"/>
        <w:numPr>
          <w:ilvl w:val="2"/>
          <w:numId w:val="8"/>
        </w:numPr>
        <w:spacing w:before="0" w:beforeAutospacing="0" w:after="0" w:afterAutospacing="0"/>
        <w:rPr>
          <w:rFonts w:eastAsia="Times New Roman"/>
          <w:color w:val="111111"/>
        </w:rPr>
      </w:pPr>
      <w:r w:rsidRPr="002656CC">
        <w:rPr>
          <w:rFonts w:eastAsia="Times New Roman"/>
          <w:color w:val="111111"/>
        </w:rPr>
        <w:t>What the audience will learn</w:t>
      </w:r>
      <w:r w:rsidR="002656CC">
        <w:rPr>
          <w:rFonts w:eastAsia="Times New Roman"/>
          <w:color w:val="111111"/>
        </w:rPr>
        <w:t>.</w:t>
      </w:r>
    </w:p>
    <w:p w:rsidR="009E7C85" w:rsidRPr="002656CC" w:rsidRDefault="009E7C85" w:rsidP="002656CC">
      <w:pPr>
        <w:pStyle w:val="ListParagraph"/>
        <w:numPr>
          <w:ilvl w:val="1"/>
          <w:numId w:val="8"/>
        </w:numPr>
        <w:spacing w:before="0" w:beforeAutospacing="0" w:after="0" w:afterAutospacing="0"/>
        <w:rPr>
          <w:rFonts w:eastAsia="Times New Roman"/>
          <w:color w:val="111111"/>
        </w:rPr>
      </w:pPr>
      <w:r w:rsidRPr="002656CC">
        <w:rPr>
          <w:rFonts w:eastAsia="Times New Roman"/>
          <w:color w:val="111111"/>
        </w:rPr>
        <w:t>Preview main points</w:t>
      </w:r>
      <w:r w:rsidR="002656CC">
        <w:rPr>
          <w:rFonts w:eastAsia="Times New Roman"/>
          <w:color w:val="111111"/>
        </w:rPr>
        <w:t>.</w:t>
      </w:r>
    </w:p>
    <w:p w:rsidR="009E7C85" w:rsidRPr="002656CC" w:rsidRDefault="009E7C85" w:rsidP="002656CC">
      <w:pPr>
        <w:pStyle w:val="ListParagraph"/>
        <w:numPr>
          <w:ilvl w:val="2"/>
          <w:numId w:val="8"/>
        </w:numPr>
        <w:spacing w:before="0" w:beforeAutospacing="0" w:after="0" w:afterAutospacing="0"/>
        <w:rPr>
          <w:rFonts w:eastAsia="Times New Roman"/>
          <w:color w:val="111111"/>
        </w:rPr>
      </w:pPr>
      <w:r w:rsidRPr="002656CC">
        <w:rPr>
          <w:rFonts w:eastAsia="Times New Roman"/>
          <w:color w:val="111111"/>
        </w:rPr>
        <w:t>Do not list steps, just mention prime areas</w:t>
      </w:r>
      <w:r w:rsidR="002656CC">
        <w:rPr>
          <w:rFonts w:eastAsia="Times New Roman"/>
          <w:color w:val="111111"/>
        </w:rPr>
        <w:t>.</w:t>
      </w:r>
    </w:p>
    <w:p w:rsidR="009E7C85" w:rsidRPr="002656CC" w:rsidRDefault="009E7C85" w:rsidP="002656CC">
      <w:pPr>
        <w:pStyle w:val="ListParagraph"/>
        <w:numPr>
          <w:ilvl w:val="1"/>
          <w:numId w:val="8"/>
        </w:numPr>
        <w:spacing w:before="0" w:beforeAutospacing="0" w:after="0" w:afterAutospacing="0"/>
        <w:rPr>
          <w:rFonts w:eastAsia="Times New Roman"/>
          <w:color w:val="111111"/>
        </w:rPr>
      </w:pPr>
      <w:r w:rsidRPr="002656CC">
        <w:rPr>
          <w:rFonts w:eastAsia="Times New Roman"/>
          <w:color w:val="111111"/>
        </w:rPr>
        <w:t>Connect with audience</w:t>
      </w:r>
      <w:r w:rsidR="002656CC">
        <w:rPr>
          <w:rFonts w:eastAsia="Times New Roman"/>
          <w:color w:val="111111"/>
        </w:rPr>
        <w:t>.</w:t>
      </w:r>
    </w:p>
    <w:p w:rsidR="009E7C85" w:rsidRPr="002656CC" w:rsidRDefault="009E7C85" w:rsidP="002656CC">
      <w:pPr>
        <w:pStyle w:val="ListParagraph"/>
        <w:numPr>
          <w:ilvl w:val="2"/>
          <w:numId w:val="8"/>
        </w:numPr>
        <w:spacing w:before="0" w:beforeAutospacing="0" w:after="0" w:afterAutospacing="0"/>
        <w:rPr>
          <w:rFonts w:eastAsia="Times New Roman"/>
          <w:color w:val="111111"/>
        </w:rPr>
      </w:pPr>
      <w:r w:rsidRPr="002656CC">
        <w:rPr>
          <w:rFonts w:eastAsia="Times New Roman"/>
          <w:color w:val="111111"/>
        </w:rPr>
        <w:t>Tell why they might need to know this.</w:t>
      </w:r>
    </w:p>
    <w:p w:rsidR="009E7C85" w:rsidRPr="002656CC" w:rsidRDefault="009E7C85" w:rsidP="002656CC">
      <w:pPr>
        <w:pStyle w:val="ListParagraph"/>
        <w:numPr>
          <w:ilvl w:val="0"/>
          <w:numId w:val="8"/>
        </w:numPr>
        <w:spacing w:before="0" w:beforeAutospacing="0" w:after="0" w:afterAutospacing="0"/>
        <w:rPr>
          <w:rFonts w:eastAsia="Times New Roman"/>
          <w:color w:val="111111"/>
        </w:rPr>
      </w:pPr>
      <w:r w:rsidRPr="002656CC">
        <w:rPr>
          <w:rFonts w:eastAsia="Times New Roman"/>
          <w:color w:val="111111"/>
        </w:rPr>
        <w:t>Body:</w:t>
      </w:r>
    </w:p>
    <w:p w:rsidR="009E7C85" w:rsidRPr="002656CC" w:rsidRDefault="009E7C85" w:rsidP="002656CC">
      <w:pPr>
        <w:pStyle w:val="ListParagraph"/>
        <w:numPr>
          <w:ilvl w:val="1"/>
          <w:numId w:val="8"/>
        </w:numPr>
        <w:spacing w:before="0" w:beforeAutospacing="0" w:after="0" w:afterAutospacing="0"/>
        <w:rPr>
          <w:rFonts w:eastAsia="Times New Roman"/>
          <w:color w:val="111111"/>
        </w:rPr>
      </w:pPr>
      <w:r w:rsidRPr="002656CC">
        <w:t>Instructions</w:t>
      </w:r>
      <w:r w:rsidR="002656CC">
        <w:t xml:space="preserve"> &amp;</w:t>
      </w:r>
      <w:r w:rsidR="002656CC" w:rsidRPr="002656CC">
        <w:t xml:space="preserve"> Task </w:t>
      </w:r>
      <w:r w:rsidR="002656CC">
        <w:t>B</w:t>
      </w:r>
      <w:r w:rsidR="002656CC" w:rsidRPr="002656CC">
        <w:t>reakdown</w:t>
      </w:r>
    </w:p>
    <w:p w:rsidR="009E7C85" w:rsidRPr="002656CC" w:rsidRDefault="009E7C85" w:rsidP="002656CC">
      <w:pPr>
        <w:pStyle w:val="ListParagraph"/>
        <w:numPr>
          <w:ilvl w:val="2"/>
          <w:numId w:val="8"/>
        </w:numPr>
        <w:spacing w:before="0" w:beforeAutospacing="0" w:after="0" w:afterAutospacing="0"/>
        <w:rPr>
          <w:rFonts w:eastAsia="Times New Roman"/>
          <w:color w:val="111111"/>
        </w:rPr>
      </w:pPr>
      <w:r w:rsidRPr="002656CC">
        <w:t>Provide clear and concise instructions on how to complete a task.</w:t>
      </w:r>
    </w:p>
    <w:p w:rsidR="009E7C85" w:rsidRPr="002656CC" w:rsidRDefault="009E7C85" w:rsidP="002656CC">
      <w:pPr>
        <w:pStyle w:val="ListParagraph"/>
        <w:numPr>
          <w:ilvl w:val="2"/>
          <w:numId w:val="8"/>
        </w:numPr>
        <w:spacing w:before="0" w:beforeAutospacing="0" w:after="0" w:afterAutospacing="0"/>
        <w:rPr>
          <w:rFonts w:eastAsia="Times New Roman"/>
          <w:color w:val="111111"/>
        </w:rPr>
      </w:pPr>
      <w:r w:rsidRPr="002656CC">
        <w:t>The task must be broken down in a logical format, step by step.</w:t>
      </w:r>
    </w:p>
    <w:p w:rsidR="00642C00" w:rsidRPr="00642C00" w:rsidRDefault="00642C00" w:rsidP="00642C00">
      <w:pPr>
        <w:pStyle w:val="ListParagraph"/>
        <w:numPr>
          <w:ilvl w:val="1"/>
          <w:numId w:val="8"/>
        </w:numPr>
        <w:spacing w:before="0" w:beforeAutospacing="0" w:after="0" w:afterAutospacing="0"/>
        <w:rPr>
          <w:rFonts w:eastAsia="Times New Roman"/>
          <w:color w:val="111111"/>
        </w:rPr>
      </w:pPr>
      <w:r>
        <w:t>As You “Do”</w:t>
      </w:r>
    </w:p>
    <w:p w:rsidR="00642C00" w:rsidRPr="002656CC" w:rsidRDefault="00642C00" w:rsidP="00642C00">
      <w:pPr>
        <w:pStyle w:val="ListParagraph"/>
        <w:numPr>
          <w:ilvl w:val="2"/>
          <w:numId w:val="8"/>
        </w:numPr>
        <w:spacing w:before="0" w:beforeAutospacing="0" w:after="0" w:afterAutospacing="0"/>
        <w:rPr>
          <w:rFonts w:eastAsia="Times New Roman"/>
          <w:color w:val="111111"/>
        </w:rPr>
      </w:pPr>
      <w:r>
        <w:t>Offer your</w:t>
      </w:r>
      <w:r w:rsidRPr="002656CC">
        <w:t xml:space="preserve"> background with this skill</w:t>
      </w:r>
      <w:r>
        <w:t>.</w:t>
      </w:r>
    </w:p>
    <w:p w:rsidR="00642C00" w:rsidRPr="002656CC" w:rsidRDefault="00642C00" w:rsidP="00642C00">
      <w:pPr>
        <w:pStyle w:val="ListParagraph"/>
        <w:numPr>
          <w:ilvl w:val="3"/>
          <w:numId w:val="8"/>
        </w:numPr>
        <w:spacing w:before="0" w:beforeAutospacing="0" w:after="0" w:afterAutospacing="0"/>
        <w:rPr>
          <w:rFonts w:eastAsia="Times New Roman"/>
          <w:color w:val="111111"/>
        </w:rPr>
      </w:pPr>
      <w:r w:rsidRPr="002656CC">
        <w:t>When you learned it and why you’ll present on it</w:t>
      </w:r>
      <w:r>
        <w:t>.</w:t>
      </w:r>
    </w:p>
    <w:p w:rsidR="00642C00" w:rsidRPr="002656CC" w:rsidRDefault="00642C00" w:rsidP="00642C00">
      <w:pPr>
        <w:pStyle w:val="ListParagraph"/>
        <w:numPr>
          <w:ilvl w:val="2"/>
          <w:numId w:val="8"/>
        </w:numPr>
        <w:spacing w:before="0" w:beforeAutospacing="0" w:after="0" w:afterAutospacing="0"/>
        <w:rPr>
          <w:rFonts w:eastAsia="Times New Roman"/>
          <w:color w:val="111111"/>
        </w:rPr>
      </w:pPr>
      <w:r w:rsidRPr="002656CC">
        <w:t>Give some factual information.</w:t>
      </w:r>
    </w:p>
    <w:p w:rsidR="00642C00" w:rsidRPr="002656CC" w:rsidRDefault="00642C00" w:rsidP="00642C00">
      <w:pPr>
        <w:pStyle w:val="ListParagraph"/>
        <w:numPr>
          <w:ilvl w:val="3"/>
          <w:numId w:val="8"/>
        </w:numPr>
        <w:spacing w:before="0" w:beforeAutospacing="0" w:after="0" w:afterAutospacing="0"/>
        <w:rPr>
          <w:rFonts w:eastAsia="Times New Roman"/>
          <w:color w:val="111111"/>
        </w:rPr>
      </w:pPr>
      <w:r w:rsidRPr="002656CC">
        <w:t>History of the skill, or popularity of it.</w:t>
      </w:r>
    </w:p>
    <w:p w:rsidR="009E7C85" w:rsidRPr="002656CC" w:rsidRDefault="009E7C85" w:rsidP="00642C00">
      <w:pPr>
        <w:pStyle w:val="ListParagraph"/>
        <w:numPr>
          <w:ilvl w:val="2"/>
          <w:numId w:val="8"/>
        </w:numPr>
        <w:spacing w:before="0" w:beforeAutospacing="0" w:after="0" w:afterAutospacing="0"/>
        <w:rPr>
          <w:rFonts w:eastAsia="Times New Roman"/>
          <w:color w:val="111111"/>
        </w:rPr>
      </w:pPr>
      <w:r w:rsidRPr="002656CC">
        <w:t>Key points</w:t>
      </w:r>
      <w:r w:rsidR="002656CC">
        <w:t>.</w:t>
      </w:r>
    </w:p>
    <w:p w:rsidR="009E7C85" w:rsidRPr="002656CC" w:rsidRDefault="00642C00" w:rsidP="00642C00">
      <w:pPr>
        <w:pStyle w:val="ListParagraph"/>
        <w:numPr>
          <w:ilvl w:val="3"/>
          <w:numId w:val="8"/>
        </w:numPr>
        <w:spacing w:before="0" w:beforeAutospacing="0" w:after="0" w:afterAutospacing="0"/>
        <w:rPr>
          <w:rFonts w:eastAsia="Times New Roman"/>
          <w:color w:val="111111"/>
        </w:rPr>
      </w:pPr>
      <w:r>
        <w:t>Emphasize areas</w:t>
      </w:r>
      <w:r w:rsidR="009E7C85" w:rsidRPr="002656CC">
        <w:t xml:space="preserve"> including any safety issues.</w:t>
      </w:r>
    </w:p>
    <w:p w:rsidR="009E7C85" w:rsidRPr="002656CC" w:rsidRDefault="009E7C85" w:rsidP="00642C00">
      <w:pPr>
        <w:pStyle w:val="ListParagraph"/>
        <w:numPr>
          <w:ilvl w:val="2"/>
          <w:numId w:val="8"/>
        </w:numPr>
        <w:spacing w:before="0" w:beforeAutospacing="0" w:after="0" w:afterAutospacing="0"/>
        <w:rPr>
          <w:rFonts w:eastAsia="Times New Roman"/>
          <w:color w:val="111111"/>
        </w:rPr>
      </w:pPr>
      <w:r w:rsidRPr="002656CC">
        <w:t>Interesting information</w:t>
      </w:r>
      <w:r w:rsidR="002656CC">
        <w:t>.</w:t>
      </w:r>
    </w:p>
    <w:p w:rsidR="009E7C85" w:rsidRPr="002656CC" w:rsidRDefault="009E7C85" w:rsidP="00642C00">
      <w:pPr>
        <w:pStyle w:val="ListParagraph"/>
        <w:numPr>
          <w:ilvl w:val="3"/>
          <w:numId w:val="8"/>
        </w:numPr>
        <w:spacing w:before="0" w:beforeAutospacing="0" w:after="0" w:afterAutospacing="0"/>
        <w:rPr>
          <w:rFonts w:eastAsia="Times New Roman"/>
          <w:color w:val="111111"/>
        </w:rPr>
      </w:pPr>
      <w:r w:rsidRPr="002656CC">
        <w:t>What is particularly difficult, or how did you perfect this procedure?</w:t>
      </w:r>
    </w:p>
    <w:p w:rsidR="009E7C85" w:rsidRPr="002656CC" w:rsidRDefault="009E7C85" w:rsidP="002656CC">
      <w:pPr>
        <w:pStyle w:val="ListParagraph"/>
        <w:numPr>
          <w:ilvl w:val="0"/>
          <w:numId w:val="8"/>
        </w:numPr>
        <w:spacing w:before="0" w:beforeAutospacing="0" w:after="0" w:afterAutospacing="0"/>
        <w:rPr>
          <w:rFonts w:eastAsia="Times New Roman"/>
          <w:color w:val="111111"/>
        </w:rPr>
      </w:pPr>
      <w:r w:rsidRPr="002656CC">
        <w:rPr>
          <w:rFonts w:eastAsia="Times New Roman"/>
          <w:color w:val="111111"/>
        </w:rPr>
        <w:t>Conclusion:</w:t>
      </w:r>
    </w:p>
    <w:p w:rsidR="009E7C85" w:rsidRPr="002656CC" w:rsidRDefault="009E7C85" w:rsidP="002656CC">
      <w:pPr>
        <w:pStyle w:val="ListParagraph"/>
        <w:numPr>
          <w:ilvl w:val="1"/>
          <w:numId w:val="8"/>
        </w:numPr>
        <w:spacing w:before="0" w:beforeAutospacing="0" w:after="0" w:afterAutospacing="0"/>
        <w:rPr>
          <w:rFonts w:eastAsia="Times New Roman"/>
          <w:color w:val="111111"/>
        </w:rPr>
      </w:pPr>
      <w:r w:rsidRPr="002656CC">
        <w:rPr>
          <w:rFonts w:eastAsia="Times New Roman"/>
          <w:color w:val="111111"/>
        </w:rPr>
        <w:t>Restate your purpose.</w:t>
      </w:r>
    </w:p>
    <w:p w:rsidR="009E7C85" w:rsidRPr="002656CC" w:rsidRDefault="009E7C85" w:rsidP="002656CC">
      <w:pPr>
        <w:pStyle w:val="ListParagraph"/>
        <w:numPr>
          <w:ilvl w:val="1"/>
          <w:numId w:val="8"/>
        </w:numPr>
        <w:spacing w:before="0" w:beforeAutospacing="0" w:after="0" w:afterAutospacing="0"/>
        <w:rPr>
          <w:rFonts w:eastAsia="Times New Roman"/>
          <w:color w:val="111111"/>
        </w:rPr>
      </w:pPr>
      <w:r w:rsidRPr="002656CC">
        <w:rPr>
          <w:rFonts w:eastAsia="Times New Roman"/>
          <w:color w:val="111111"/>
        </w:rPr>
        <w:t>Reinstate the value of knowing this skill.</w:t>
      </w:r>
    </w:p>
    <w:p w:rsidR="006F7197" w:rsidRPr="002656CC" w:rsidRDefault="006F7197" w:rsidP="006F7197">
      <w:pPr>
        <w:spacing w:before="0" w:beforeAutospacing="0" w:after="0" w:afterAutospacing="0"/>
        <w:rPr>
          <w:rFonts w:eastAsia="Times New Roman"/>
          <w:color w:val="111111"/>
        </w:rPr>
      </w:pPr>
    </w:p>
    <w:p w:rsidR="006F7197" w:rsidRPr="002656CC" w:rsidRDefault="006F7197" w:rsidP="006F7197">
      <w:pPr>
        <w:spacing w:before="0" w:beforeAutospacing="0" w:after="0" w:afterAutospacing="0"/>
        <w:rPr>
          <w:rFonts w:eastAsia="Times New Roman"/>
          <w:color w:val="111111"/>
        </w:rPr>
      </w:pPr>
      <w:r w:rsidRPr="002656CC">
        <w:rPr>
          <w:rFonts w:eastAsia="Times New Roman"/>
          <w:color w:val="111111"/>
          <w:u w:val="single"/>
        </w:rPr>
        <w:t>Additional Preparation:</w:t>
      </w:r>
    </w:p>
    <w:p w:rsidR="006F7197" w:rsidRPr="002656CC" w:rsidRDefault="006F7197" w:rsidP="006F7197">
      <w:pPr>
        <w:pStyle w:val="ListParagraph"/>
        <w:numPr>
          <w:ilvl w:val="0"/>
          <w:numId w:val="7"/>
        </w:numPr>
        <w:spacing w:before="0" w:beforeAutospacing="0" w:after="0" w:afterAutospacing="0"/>
        <w:rPr>
          <w:rFonts w:eastAsia="Times New Roman"/>
          <w:color w:val="111111"/>
        </w:rPr>
      </w:pPr>
      <w:r w:rsidRPr="002656CC">
        <w:rPr>
          <w:rFonts w:eastAsia="Times New Roman"/>
          <w:color w:val="111111"/>
        </w:rPr>
        <w:t>Be sure to practice at least three times before presenting in class.</w:t>
      </w:r>
    </w:p>
    <w:p w:rsidR="006F7197" w:rsidRPr="002656CC" w:rsidRDefault="006F7197" w:rsidP="006F7197">
      <w:pPr>
        <w:pStyle w:val="ListParagraph"/>
        <w:numPr>
          <w:ilvl w:val="1"/>
          <w:numId w:val="7"/>
        </w:numPr>
        <w:spacing w:before="0" w:beforeAutospacing="0" w:after="0" w:afterAutospacing="0"/>
        <w:rPr>
          <w:rFonts w:eastAsia="Times New Roman"/>
          <w:color w:val="111111"/>
        </w:rPr>
      </w:pPr>
      <w:r w:rsidRPr="002656CC">
        <w:rPr>
          <w:rFonts w:eastAsia="Times New Roman"/>
          <w:color w:val="111111"/>
        </w:rPr>
        <w:t>It will be obvious if you work smoothly, or falter with certain steps.</w:t>
      </w:r>
    </w:p>
    <w:p w:rsidR="006F7197" w:rsidRPr="002656CC" w:rsidRDefault="006F7197" w:rsidP="006F7197">
      <w:pPr>
        <w:pStyle w:val="ListParagraph"/>
        <w:numPr>
          <w:ilvl w:val="0"/>
          <w:numId w:val="7"/>
        </w:numPr>
        <w:spacing w:before="0" w:beforeAutospacing="0" w:after="0" w:afterAutospacing="0"/>
        <w:rPr>
          <w:rFonts w:eastAsia="Times New Roman"/>
          <w:color w:val="111111"/>
        </w:rPr>
      </w:pPr>
      <w:r w:rsidRPr="002656CC">
        <w:rPr>
          <w:rFonts w:eastAsia="Times New Roman"/>
          <w:color w:val="111111"/>
        </w:rPr>
        <w:t>Use notes.</w:t>
      </w:r>
    </w:p>
    <w:p w:rsidR="006F7197" w:rsidRPr="002656CC" w:rsidRDefault="006F7197" w:rsidP="006F7197">
      <w:pPr>
        <w:pStyle w:val="ListParagraph"/>
        <w:numPr>
          <w:ilvl w:val="1"/>
          <w:numId w:val="7"/>
        </w:numPr>
        <w:spacing w:before="0" w:beforeAutospacing="0" w:after="0" w:afterAutospacing="0"/>
        <w:rPr>
          <w:rFonts w:eastAsia="Times New Roman"/>
          <w:color w:val="111111"/>
        </w:rPr>
      </w:pPr>
      <w:r w:rsidRPr="002656CC">
        <w:rPr>
          <w:rFonts w:eastAsia="Times New Roman"/>
          <w:color w:val="111111"/>
        </w:rPr>
        <w:t>Bring in a sheet of paper or note cards.</w:t>
      </w:r>
    </w:p>
    <w:p w:rsidR="00524825" w:rsidRDefault="006F7197" w:rsidP="00524825">
      <w:pPr>
        <w:pStyle w:val="ListParagraph"/>
        <w:numPr>
          <w:ilvl w:val="0"/>
          <w:numId w:val="7"/>
        </w:numPr>
        <w:spacing w:before="0" w:beforeAutospacing="0" w:after="0" w:afterAutospacing="0"/>
        <w:rPr>
          <w:rFonts w:eastAsia="Times New Roman"/>
          <w:color w:val="111111"/>
        </w:rPr>
      </w:pPr>
      <w:r w:rsidRPr="002656CC">
        <w:rPr>
          <w:rFonts w:eastAsia="Times New Roman"/>
          <w:color w:val="111111"/>
        </w:rPr>
        <w:t>Gather your materials</w:t>
      </w:r>
    </w:p>
    <w:p w:rsidR="006F7197" w:rsidRPr="00524825" w:rsidRDefault="006F7197" w:rsidP="00524825">
      <w:pPr>
        <w:pStyle w:val="ListParagraph"/>
        <w:numPr>
          <w:ilvl w:val="1"/>
          <w:numId w:val="7"/>
        </w:numPr>
        <w:spacing w:before="0" w:beforeAutospacing="0" w:after="0" w:afterAutospacing="0"/>
        <w:rPr>
          <w:rFonts w:eastAsia="Times New Roman"/>
          <w:color w:val="111111"/>
        </w:rPr>
      </w:pPr>
      <w:r w:rsidRPr="00524825">
        <w:rPr>
          <w:rFonts w:eastAsia="Times New Roman"/>
          <w:color w:val="111111"/>
        </w:rPr>
        <w:t>Authentic items will help make your presentation great.</w:t>
      </w:r>
    </w:p>
    <w:sectPr w:rsidR="006F7197" w:rsidRPr="00524825" w:rsidSect="00B2557F">
      <w:headerReference w:type="default" r:id="rId8"/>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E36" w:rsidRDefault="00191E36" w:rsidP="00191E36">
      <w:pPr>
        <w:spacing w:before="0" w:after="0"/>
      </w:pPr>
      <w:r>
        <w:separator/>
      </w:r>
    </w:p>
  </w:endnote>
  <w:endnote w:type="continuationSeparator" w:id="0">
    <w:p w:rsidR="00191E36" w:rsidRDefault="00191E36" w:rsidP="00191E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E36" w:rsidRDefault="00191E36" w:rsidP="00191E36">
      <w:pPr>
        <w:spacing w:before="0" w:after="0"/>
      </w:pPr>
      <w:r>
        <w:separator/>
      </w:r>
    </w:p>
  </w:footnote>
  <w:footnote w:type="continuationSeparator" w:id="0">
    <w:p w:rsidR="00191E36" w:rsidRDefault="00191E36" w:rsidP="00191E3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E36" w:rsidRDefault="009E7C85" w:rsidP="00191E36">
    <w:pPr>
      <w:pStyle w:val="Heading1"/>
      <w:tabs>
        <w:tab w:val="left" w:pos="8130"/>
      </w:tabs>
      <w:spacing w:before="0" w:beforeAutospacing="0" w:after="0" w:afterAutospacing="0"/>
      <w:jc w:val="center"/>
      <w:rPr>
        <w:b w:val="0"/>
        <w:bCs w:val="0"/>
        <w:sz w:val="32"/>
        <w:szCs w:val="32"/>
      </w:rPr>
    </w:pPr>
    <w:r>
      <w:rPr>
        <w:b w:val="0"/>
        <w:bCs w:val="0"/>
        <w:sz w:val="32"/>
        <w:szCs w:val="32"/>
      </w:rPr>
      <w:t xml:space="preserve">How To </w:t>
    </w:r>
    <w:r w:rsidR="001654EF">
      <w:rPr>
        <w:b w:val="0"/>
        <w:bCs w:val="0"/>
        <w:sz w:val="32"/>
        <w:szCs w:val="32"/>
      </w:rPr>
      <w:t>“How 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B4244"/>
    <w:multiLevelType w:val="hybridMultilevel"/>
    <w:tmpl w:val="207C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5C3FCE"/>
    <w:multiLevelType w:val="hybridMultilevel"/>
    <w:tmpl w:val="29A65264"/>
    <w:lvl w:ilvl="0" w:tplc="41B661E6">
      <w:start w:val="1"/>
      <w:numFmt w:val="bullet"/>
      <w:lvlText w:val=""/>
      <w:lvlJc w:val="left"/>
      <w:pPr>
        <w:tabs>
          <w:tab w:val="num" w:pos="720"/>
        </w:tabs>
        <w:ind w:left="720" w:hanging="360"/>
      </w:pPr>
      <w:rPr>
        <w:rFonts w:ascii="Wingdings 2" w:hAnsi="Wingdings 2" w:hint="default"/>
      </w:rPr>
    </w:lvl>
    <w:lvl w:ilvl="1" w:tplc="3F26FCF8">
      <w:start w:val="915"/>
      <w:numFmt w:val="bullet"/>
      <w:lvlText w:val="›"/>
      <w:lvlJc w:val="left"/>
      <w:pPr>
        <w:tabs>
          <w:tab w:val="num" w:pos="1440"/>
        </w:tabs>
        <w:ind w:left="1440" w:hanging="360"/>
      </w:pPr>
      <w:rPr>
        <w:rFonts w:ascii="Verdana" w:hAnsi="Verdana" w:hint="default"/>
      </w:rPr>
    </w:lvl>
    <w:lvl w:ilvl="2" w:tplc="79E83246">
      <w:start w:val="915"/>
      <w:numFmt w:val="bullet"/>
      <w:lvlText w:val=""/>
      <w:lvlJc w:val="left"/>
      <w:pPr>
        <w:tabs>
          <w:tab w:val="num" w:pos="2160"/>
        </w:tabs>
        <w:ind w:left="2160" w:hanging="360"/>
      </w:pPr>
      <w:rPr>
        <w:rFonts w:ascii="Wingdings 2" w:hAnsi="Wingdings 2" w:hint="default"/>
      </w:rPr>
    </w:lvl>
    <w:lvl w:ilvl="3" w:tplc="2C7E6962">
      <w:start w:val="915"/>
      <w:numFmt w:val="bullet"/>
      <w:lvlText w:val=""/>
      <w:lvlJc w:val="left"/>
      <w:pPr>
        <w:tabs>
          <w:tab w:val="num" w:pos="2880"/>
        </w:tabs>
        <w:ind w:left="2880" w:hanging="360"/>
      </w:pPr>
      <w:rPr>
        <w:rFonts w:ascii="Wingdings 2" w:hAnsi="Wingdings 2" w:hint="default"/>
      </w:rPr>
    </w:lvl>
    <w:lvl w:ilvl="4" w:tplc="5204E57C" w:tentative="1">
      <w:start w:val="1"/>
      <w:numFmt w:val="bullet"/>
      <w:lvlText w:val=""/>
      <w:lvlJc w:val="left"/>
      <w:pPr>
        <w:tabs>
          <w:tab w:val="num" w:pos="3600"/>
        </w:tabs>
        <w:ind w:left="3600" w:hanging="360"/>
      </w:pPr>
      <w:rPr>
        <w:rFonts w:ascii="Wingdings 2" w:hAnsi="Wingdings 2" w:hint="default"/>
      </w:rPr>
    </w:lvl>
    <w:lvl w:ilvl="5" w:tplc="7A4E64A8" w:tentative="1">
      <w:start w:val="1"/>
      <w:numFmt w:val="bullet"/>
      <w:lvlText w:val=""/>
      <w:lvlJc w:val="left"/>
      <w:pPr>
        <w:tabs>
          <w:tab w:val="num" w:pos="4320"/>
        </w:tabs>
        <w:ind w:left="4320" w:hanging="360"/>
      </w:pPr>
      <w:rPr>
        <w:rFonts w:ascii="Wingdings 2" w:hAnsi="Wingdings 2" w:hint="default"/>
      </w:rPr>
    </w:lvl>
    <w:lvl w:ilvl="6" w:tplc="E6C0CF84" w:tentative="1">
      <w:start w:val="1"/>
      <w:numFmt w:val="bullet"/>
      <w:lvlText w:val=""/>
      <w:lvlJc w:val="left"/>
      <w:pPr>
        <w:tabs>
          <w:tab w:val="num" w:pos="5040"/>
        </w:tabs>
        <w:ind w:left="5040" w:hanging="360"/>
      </w:pPr>
      <w:rPr>
        <w:rFonts w:ascii="Wingdings 2" w:hAnsi="Wingdings 2" w:hint="default"/>
      </w:rPr>
    </w:lvl>
    <w:lvl w:ilvl="7" w:tplc="8F5AF5B2" w:tentative="1">
      <w:start w:val="1"/>
      <w:numFmt w:val="bullet"/>
      <w:lvlText w:val=""/>
      <w:lvlJc w:val="left"/>
      <w:pPr>
        <w:tabs>
          <w:tab w:val="num" w:pos="5760"/>
        </w:tabs>
        <w:ind w:left="5760" w:hanging="360"/>
      </w:pPr>
      <w:rPr>
        <w:rFonts w:ascii="Wingdings 2" w:hAnsi="Wingdings 2" w:hint="default"/>
      </w:rPr>
    </w:lvl>
    <w:lvl w:ilvl="8" w:tplc="6E008254" w:tentative="1">
      <w:start w:val="1"/>
      <w:numFmt w:val="bullet"/>
      <w:lvlText w:val=""/>
      <w:lvlJc w:val="left"/>
      <w:pPr>
        <w:tabs>
          <w:tab w:val="num" w:pos="6480"/>
        </w:tabs>
        <w:ind w:left="6480" w:hanging="360"/>
      </w:pPr>
      <w:rPr>
        <w:rFonts w:ascii="Wingdings 2" w:hAnsi="Wingdings 2" w:hint="default"/>
      </w:rPr>
    </w:lvl>
  </w:abstractNum>
  <w:abstractNum w:abstractNumId="2">
    <w:nsid w:val="31391C14"/>
    <w:multiLevelType w:val="hybridMultilevel"/>
    <w:tmpl w:val="CB32B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703663"/>
    <w:multiLevelType w:val="hybridMultilevel"/>
    <w:tmpl w:val="50A65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03759F"/>
    <w:multiLevelType w:val="hybridMultilevel"/>
    <w:tmpl w:val="3B3AA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200630"/>
    <w:multiLevelType w:val="hybridMultilevel"/>
    <w:tmpl w:val="12BC3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9840E3"/>
    <w:multiLevelType w:val="hybridMultilevel"/>
    <w:tmpl w:val="174E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9E22A5"/>
    <w:multiLevelType w:val="hybridMultilevel"/>
    <w:tmpl w:val="7A663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E36"/>
    <w:rsid w:val="000D6ECE"/>
    <w:rsid w:val="0014701E"/>
    <w:rsid w:val="001654EF"/>
    <w:rsid w:val="00191E36"/>
    <w:rsid w:val="00240198"/>
    <w:rsid w:val="00251AAF"/>
    <w:rsid w:val="002656CC"/>
    <w:rsid w:val="002C1B7F"/>
    <w:rsid w:val="00481195"/>
    <w:rsid w:val="004A136A"/>
    <w:rsid w:val="004B5692"/>
    <w:rsid w:val="00521397"/>
    <w:rsid w:val="00524825"/>
    <w:rsid w:val="005B30D4"/>
    <w:rsid w:val="00642C00"/>
    <w:rsid w:val="006D40B4"/>
    <w:rsid w:val="006F7197"/>
    <w:rsid w:val="00707724"/>
    <w:rsid w:val="007367AF"/>
    <w:rsid w:val="007D4AE0"/>
    <w:rsid w:val="00812DF0"/>
    <w:rsid w:val="008801F7"/>
    <w:rsid w:val="00880E5E"/>
    <w:rsid w:val="008A5D39"/>
    <w:rsid w:val="009A5659"/>
    <w:rsid w:val="009E7C85"/>
    <w:rsid w:val="009F2482"/>
    <w:rsid w:val="00A035E3"/>
    <w:rsid w:val="00A470B2"/>
    <w:rsid w:val="00A752C5"/>
    <w:rsid w:val="00A81FB0"/>
    <w:rsid w:val="00A8349A"/>
    <w:rsid w:val="00B2557F"/>
    <w:rsid w:val="00B30573"/>
    <w:rsid w:val="00B64281"/>
    <w:rsid w:val="00BC6392"/>
    <w:rsid w:val="00C24540"/>
    <w:rsid w:val="00CD2D18"/>
    <w:rsid w:val="00D62E67"/>
    <w:rsid w:val="00DB6CE8"/>
    <w:rsid w:val="00E4010A"/>
    <w:rsid w:val="00EF2101"/>
    <w:rsid w:val="00F96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1E36"/>
    <w:pPr>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E36"/>
    <w:rPr>
      <w:rFonts w:eastAsia="Times New Roman"/>
      <w:b/>
      <w:bCs/>
      <w:kern w:val="36"/>
      <w:sz w:val="48"/>
      <w:szCs w:val="48"/>
    </w:rPr>
  </w:style>
  <w:style w:type="paragraph" w:styleId="NormalWeb">
    <w:name w:val="Normal (Web)"/>
    <w:basedOn w:val="Normal"/>
    <w:uiPriority w:val="99"/>
    <w:semiHidden/>
    <w:unhideWhenUsed/>
    <w:rsid w:val="00191E36"/>
    <w:rPr>
      <w:rFonts w:eastAsia="Times New Roman"/>
    </w:rPr>
  </w:style>
  <w:style w:type="character" w:customStyle="1" w:styleId="apple-converted-space">
    <w:name w:val="apple-converted-space"/>
    <w:basedOn w:val="DefaultParagraphFont"/>
    <w:rsid w:val="00191E36"/>
  </w:style>
  <w:style w:type="character" w:styleId="Emphasis">
    <w:name w:val="Emphasis"/>
    <w:basedOn w:val="DefaultParagraphFont"/>
    <w:uiPriority w:val="20"/>
    <w:qFormat/>
    <w:rsid w:val="00191E36"/>
    <w:rPr>
      <w:i/>
      <w:iCs/>
    </w:rPr>
  </w:style>
  <w:style w:type="character" w:styleId="Strong">
    <w:name w:val="Strong"/>
    <w:basedOn w:val="DefaultParagraphFont"/>
    <w:uiPriority w:val="22"/>
    <w:qFormat/>
    <w:rsid w:val="00191E36"/>
    <w:rPr>
      <w:b/>
      <w:bCs/>
    </w:rPr>
  </w:style>
  <w:style w:type="paragraph" w:styleId="Header">
    <w:name w:val="header"/>
    <w:basedOn w:val="Normal"/>
    <w:link w:val="HeaderChar"/>
    <w:uiPriority w:val="99"/>
    <w:unhideWhenUsed/>
    <w:rsid w:val="00191E36"/>
    <w:pPr>
      <w:tabs>
        <w:tab w:val="center" w:pos="4680"/>
        <w:tab w:val="right" w:pos="9360"/>
      </w:tabs>
      <w:spacing w:before="0" w:after="0"/>
    </w:pPr>
  </w:style>
  <w:style w:type="character" w:customStyle="1" w:styleId="HeaderChar">
    <w:name w:val="Header Char"/>
    <w:basedOn w:val="DefaultParagraphFont"/>
    <w:link w:val="Header"/>
    <w:uiPriority w:val="99"/>
    <w:rsid w:val="00191E36"/>
  </w:style>
  <w:style w:type="paragraph" w:styleId="Footer">
    <w:name w:val="footer"/>
    <w:basedOn w:val="Normal"/>
    <w:link w:val="FooterChar"/>
    <w:uiPriority w:val="99"/>
    <w:unhideWhenUsed/>
    <w:rsid w:val="00191E36"/>
    <w:pPr>
      <w:tabs>
        <w:tab w:val="center" w:pos="4680"/>
        <w:tab w:val="right" w:pos="9360"/>
      </w:tabs>
      <w:spacing w:before="0" w:after="0"/>
    </w:pPr>
  </w:style>
  <w:style w:type="character" w:customStyle="1" w:styleId="FooterChar">
    <w:name w:val="Footer Char"/>
    <w:basedOn w:val="DefaultParagraphFont"/>
    <w:link w:val="Footer"/>
    <w:uiPriority w:val="99"/>
    <w:rsid w:val="00191E36"/>
  </w:style>
  <w:style w:type="character" w:customStyle="1" w:styleId="skimlinks-unlinked">
    <w:name w:val="skimlinks-unlinked"/>
    <w:basedOn w:val="DefaultParagraphFont"/>
    <w:rsid w:val="00A752C5"/>
  </w:style>
  <w:style w:type="table" w:styleId="TableGrid">
    <w:name w:val="Table Grid"/>
    <w:basedOn w:val="TableNormal"/>
    <w:uiPriority w:val="59"/>
    <w:rsid w:val="00D62E6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C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1E36"/>
    <w:pPr>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E36"/>
    <w:rPr>
      <w:rFonts w:eastAsia="Times New Roman"/>
      <w:b/>
      <w:bCs/>
      <w:kern w:val="36"/>
      <w:sz w:val="48"/>
      <w:szCs w:val="48"/>
    </w:rPr>
  </w:style>
  <w:style w:type="paragraph" w:styleId="NormalWeb">
    <w:name w:val="Normal (Web)"/>
    <w:basedOn w:val="Normal"/>
    <w:uiPriority w:val="99"/>
    <w:semiHidden/>
    <w:unhideWhenUsed/>
    <w:rsid w:val="00191E36"/>
    <w:rPr>
      <w:rFonts w:eastAsia="Times New Roman"/>
    </w:rPr>
  </w:style>
  <w:style w:type="character" w:customStyle="1" w:styleId="apple-converted-space">
    <w:name w:val="apple-converted-space"/>
    <w:basedOn w:val="DefaultParagraphFont"/>
    <w:rsid w:val="00191E36"/>
  </w:style>
  <w:style w:type="character" w:styleId="Emphasis">
    <w:name w:val="Emphasis"/>
    <w:basedOn w:val="DefaultParagraphFont"/>
    <w:uiPriority w:val="20"/>
    <w:qFormat/>
    <w:rsid w:val="00191E36"/>
    <w:rPr>
      <w:i/>
      <w:iCs/>
    </w:rPr>
  </w:style>
  <w:style w:type="character" w:styleId="Strong">
    <w:name w:val="Strong"/>
    <w:basedOn w:val="DefaultParagraphFont"/>
    <w:uiPriority w:val="22"/>
    <w:qFormat/>
    <w:rsid w:val="00191E36"/>
    <w:rPr>
      <w:b/>
      <w:bCs/>
    </w:rPr>
  </w:style>
  <w:style w:type="paragraph" w:styleId="Header">
    <w:name w:val="header"/>
    <w:basedOn w:val="Normal"/>
    <w:link w:val="HeaderChar"/>
    <w:uiPriority w:val="99"/>
    <w:unhideWhenUsed/>
    <w:rsid w:val="00191E36"/>
    <w:pPr>
      <w:tabs>
        <w:tab w:val="center" w:pos="4680"/>
        <w:tab w:val="right" w:pos="9360"/>
      </w:tabs>
      <w:spacing w:before="0" w:after="0"/>
    </w:pPr>
  </w:style>
  <w:style w:type="character" w:customStyle="1" w:styleId="HeaderChar">
    <w:name w:val="Header Char"/>
    <w:basedOn w:val="DefaultParagraphFont"/>
    <w:link w:val="Header"/>
    <w:uiPriority w:val="99"/>
    <w:rsid w:val="00191E36"/>
  </w:style>
  <w:style w:type="paragraph" w:styleId="Footer">
    <w:name w:val="footer"/>
    <w:basedOn w:val="Normal"/>
    <w:link w:val="FooterChar"/>
    <w:uiPriority w:val="99"/>
    <w:unhideWhenUsed/>
    <w:rsid w:val="00191E36"/>
    <w:pPr>
      <w:tabs>
        <w:tab w:val="center" w:pos="4680"/>
        <w:tab w:val="right" w:pos="9360"/>
      </w:tabs>
      <w:spacing w:before="0" w:after="0"/>
    </w:pPr>
  </w:style>
  <w:style w:type="character" w:customStyle="1" w:styleId="FooterChar">
    <w:name w:val="Footer Char"/>
    <w:basedOn w:val="DefaultParagraphFont"/>
    <w:link w:val="Footer"/>
    <w:uiPriority w:val="99"/>
    <w:rsid w:val="00191E36"/>
  </w:style>
  <w:style w:type="character" w:customStyle="1" w:styleId="skimlinks-unlinked">
    <w:name w:val="skimlinks-unlinked"/>
    <w:basedOn w:val="DefaultParagraphFont"/>
    <w:rsid w:val="00A752C5"/>
  </w:style>
  <w:style w:type="table" w:styleId="TableGrid">
    <w:name w:val="Table Grid"/>
    <w:basedOn w:val="TableNormal"/>
    <w:uiPriority w:val="59"/>
    <w:rsid w:val="00D62E6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271922">
      <w:bodyDiv w:val="1"/>
      <w:marLeft w:val="0"/>
      <w:marRight w:val="0"/>
      <w:marTop w:val="0"/>
      <w:marBottom w:val="0"/>
      <w:divBdr>
        <w:top w:val="none" w:sz="0" w:space="0" w:color="auto"/>
        <w:left w:val="none" w:sz="0" w:space="0" w:color="auto"/>
        <w:bottom w:val="none" w:sz="0" w:space="0" w:color="auto"/>
        <w:right w:val="none" w:sz="0" w:space="0" w:color="auto"/>
      </w:divBdr>
      <w:divsChild>
        <w:div w:id="1056854403">
          <w:marLeft w:val="0"/>
          <w:marRight w:val="0"/>
          <w:marTop w:val="0"/>
          <w:marBottom w:val="0"/>
          <w:divBdr>
            <w:top w:val="none" w:sz="0" w:space="0" w:color="auto"/>
            <w:left w:val="none" w:sz="0" w:space="0" w:color="auto"/>
            <w:bottom w:val="none" w:sz="0" w:space="0" w:color="auto"/>
            <w:right w:val="none" w:sz="0" w:space="0" w:color="auto"/>
          </w:divBdr>
        </w:div>
      </w:divsChild>
    </w:div>
    <w:div w:id="1729112252">
      <w:bodyDiv w:val="1"/>
      <w:marLeft w:val="0"/>
      <w:marRight w:val="0"/>
      <w:marTop w:val="0"/>
      <w:marBottom w:val="0"/>
      <w:divBdr>
        <w:top w:val="none" w:sz="0" w:space="0" w:color="auto"/>
        <w:left w:val="none" w:sz="0" w:space="0" w:color="auto"/>
        <w:bottom w:val="none" w:sz="0" w:space="0" w:color="auto"/>
        <w:right w:val="none" w:sz="0" w:space="0" w:color="auto"/>
      </w:divBdr>
    </w:div>
    <w:div w:id="1952786448">
      <w:bodyDiv w:val="1"/>
      <w:marLeft w:val="0"/>
      <w:marRight w:val="0"/>
      <w:marTop w:val="0"/>
      <w:marBottom w:val="0"/>
      <w:divBdr>
        <w:top w:val="none" w:sz="0" w:space="0" w:color="auto"/>
        <w:left w:val="none" w:sz="0" w:space="0" w:color="auto"/>
        <w:bottom w:val="none" w:sz="0" w:space="0" w:color="auto"/>
        <w:right w:val="none" w:sz="0" w:space="0" w:color="auto"/>
      </w:divBdr>
      <w:divsChild>
        <w:div w:id="1818378623">
          <w:marLeft w:val="706"/>
          <w:marRight w:val="0"/>
          <w:marTop w:val="134"/>
          <w:marBottom w:val="0"/>
          <w:divBdr>
            <w:top w:val="none" w:sz="0" w:space="0" w:color="auto"/>
            <w:left w:val="none" w:sz="0" w:space="0" w:color="auto"/>
            <w:bottom w:val="none" w:sz="0" w:space="0" w:color="auto"/>
            <w:right w:val="none" w:sz="0" w:space="0" w:color="auto"/>
          </w:divBdr>
        </w:div>
        <w:div w:id="116413312">
          <w:marLeft w:val="1296"/>
          <w:marRight w:val="0"/>
          <w:marTop w:val="115"/>
          <w:marBottom w:val="0"/>
          <w:divBdr>
            <w:top w:val="none" w:sz="0" w:space="0" w:color="auto"/>
            <w:left w:val="none" w:sz="0" w:space="0" w:color="auto"/>
            <w:bottom w:val="none" w:sz="0" w:space="0" w:color="auto"/>
            <w:right w:val="none" w:sz="0" w:space="0" w:color="auto"/>
          </w:divBdr>
        </w:div>
        <w:div w:id="591548670">
          <w:marLeft w:val="1742"/>
          <w:marRight w:val="0"/>
          <w:marTop w:val="106"/>
          <w:marBottom w:val="0"/>
          <w:divBdr>
            <w:top w:val="none" w:sz="0" w:space="0" w:color="auto"/>
            <w:left w:val="none" w:sz="0" w:space="0" w:color="auto"/>
            <w:bottom w:val="none" w:sz="0" w:space="0" w:color="auto"/>
            <w:right w:val="none" w:sz="0" w:space="0" w:color="auto"/>
          </w:divBdr>
        </w:div>
        <w:div w:id="1478258057">
          <w:marLeft w:val="2160"/>
          <w:marRight w:val="0"/>
          <w:marTop w:val="91"/>
          <w:marBottom w:val="0"/>
          <w:divBdr>
            <w:top w:val="none" w:sz="0" w:space="0" w:color="auto"/>
            <w:left w:val="none" w:sz="0" w:space="0" w:color="auto"/>
            <w:bottom w:val="none" w:sz="0" w:space="0" w:color="auto"/>
            <w:right w:val="none" w:sz="0" w:space="0" w:color="auto"/>
          </w:divBdr>
        </w:div>
        <w:div w:id="1920820072">
          <w:marLeft w:val="2160"/>
          <w:marRight w:val="0"/>
          <w:marTop w:val="91"/>
          <w:marBottom w:val="0"/>
          <w:divBdr>
            <w:top w:val="none" w:sz="0" w:space="0" w:color="auto"/>
            <w:left w:val="none" w:sz="0" w:space="0" w:color="auto"/>
            <w:bottom w:val="none" w:sz="0" w:space="0" w:color="auto"/>
            <w:right w:val="none" w:sz="0" w:space="0" w:color="auto"/>
          </w:divBdr>
        </w:div>
        <w:div w:id="830406901">
          <w:marLeft w:val="2160"/>
          <w:marRight w:val="0"/>
          <w:marTop w:val="91"/>
          <w:marBottom w:val="0"/>
          <w:divBdr>
            <w:top w:val="none" w:sz="0" w:space="0" w:color="auto"/>
            <w:left w:val="none" w:sz="0" w:space="0" w:color="auto"/>
            <w:bottom w:val="none" w:sz="0" w:space="0" w:color="auto"/>
            <w:right w:val="none" w:sz="0" w:space="0" w:color="auto"/>
          </w:divBdr>
        </w:div>
        <w:div w:id="811479198">
          <w:marLeft w:val="2160"/>
          <w:marRight w:val="0"/>
          <w:marTop w:val="91"/>
          <w:marBottom w:val="0"/>
          <w:divBdr>
            <w:top w:val="none" w:sz="0" w:space="0" w:color="auto"/>
            <w:left w:val="none" w:sz="0" w:space="0" w:color="auto"/>
            <w:bottom w:val="none" w:sz="0" w:space="0" w:color="auto"/>
            <w:right w:val="none" w:sz="0" w:space="0" w:color="auto"/>
          </w:divBdr>
        </w:div>
        <w:div w:id="986200528">
          <w:marLeft w:val="1296"/>
          <w:marRight w:val="0"/>
          <w:marTop w:val="115"/>
          <w:marBottom w:val="0"/>
          <w:divBdr>
            <w:top w:val="none" w:sz="0" w:space="0" w:color="auto"/>
            <w:left w:val="none" w:sz="0" w:space="0" w:color="auto"/>
            <w:bottom w:val="none" w:sz="0" w:space="0" w:color="auto"/>
            <w:right w:val="none" w:sz="0" w:space="0" w:color="auto"/>
          </w:divBdr>
        </w:div>
        <w:div w:id="629898321">
          <w:marLeft w:val="1742"/>
          <w:marRight w:val="0"/>
          <w:marTop w:val="106"/>
          <w:marBottom w:val="0"/>
          <w:divBdr>
            <w:top w:val="none" w:sz="0" w:space="0" w:color="auto"/>
            <w:left w:val="none" w:sz="0" w:space="0" w:color="auto"/>
            <w:bottom w:val="none" w:sz="0" w:space="0" w:color="auto"/>
            <w:right w:val="none" w:sz="0" w:space="0" w:color="auto"/>
          </w:divBdr>
        </w:div>
        <w:div w:id="1274558497">
          <w:marLeft w:val="1742"/>
          <w:marRight w:val="0"/>
          <w:marTop w:val="106"/>
          <w:marBottom w:val="0"/>
          <w:divBdr>
            <w:top w:val="none" w:sz="0" w:space="0" w:color="auto"/>
            <w:left w:val="none" w:sz="0" w:space="0" w:color="auto"/>
            <w:bottom w:val="none" w:sz="0" w:space="0" w:color="auto"/>
            <w:right w:val="none" w:sz="0" w:space="0" w:color="auto"/>
          </w:divBdr>
        </w:div>
        <w:div w:id="1734936330">
          <w:marLeft w:val="2160"/>
          <w:marRight w:val="0"/>
          <w:marTop w:val="91"/>
          <w:marBottom w:val="0"/>
          <w:divBdr>
            <w:top w:val="none" w:sz="0" w:space="0" w:color="auto"/>
            <w:left w:val="none" w:sz="0" w:space="0" w:color="auto"/>
            <w:bottom w:val="none" w:sz="0" w:space="0" w:color="auto"/>
            <w:right w:val="none" w:sz="0" w:space="0" w:color="auto"/>
          </w:divBdr>
        </w:div>
        <w:div w:id="135874037">
          <w:marLeft w:val="1742"/>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enter</dc:creator>
  <cp:lastModifiedBy>Windows User</cp:lastModifiedBy>
  <cp:revision>2</cp:revision>
  <cp:lastPrinted>2016-02-12T21:32:00Z</cp:lastPrinted>
  <dcterms:created xsi:type="dcterms:W3CDTF">2018-03-01T13:16:00Z</dcterms:created>
  <dcterms:modified xsi:type="dcterms:W3CDTF">2018-03-01T13:16:00Z</dcterms:modified>
</cp:coreProperties>
</file>